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0496" w14:textId="77777777" w:rsidR="00750952" w:rsidRDefault="00750952" w:rsidP="00750952">
      <w:pPr>
        <w:pStyle w:val="BodyText"/>
        <w:kinsoku w:val="0"/>
        <w:overflowPunct w:val="0"/>
        <w:spacing w:before="58" w:line="288" w:lineRule="auto"/>
        <w:jc w:val="both"/>
        <w:rPr>
          <w:color w:val="231F20"/>
          <w:sz w:val="52"/>
          <w:szCs w:val="52"/>
        </w:rPr>
      </w:pPr>
      <w:r>
        <w:rPr>
          <w:color w:val="231F20"/>
          <w:sz w:val="52"/>
          <w:szCs w:val="52"/>
        </w:rPr>
        <w:t>WELLFLEET PUBLIC LIBRARY</w:t>
      </w:r>
    </w:p>
    <w:p w14:paraId="25E7D0A6" w14:textId="77777777" w:rsidR="00750952" w:rsidRDefault="00750952" w:rsidP="00750952">
      <w:pPr>
        <w:pStyle w:val="BodyText"/>
        <w:kinsoku w:val="0"/>
        <w:overflowPunct w:val="0"/>
        <w:spacing w:before="30" w:line="288" w:lineRule="auto"/>
        <w:jc w:val="both"/>
        <w:rPr>
          <w:rFonts w:ascii="Arial" w:hAnsi="Arial" w:cs="Arial"/>
          <w:color w:val="231F20"/>
          <w:sz w:val="36"/>
          <w:szCs w:val="36"/>
        </w:rPr>
      </w:pPr>
      <w:r>
        <w:rPr>
          <w:rFonts w:ascii="Arial" w:hAnsi="Arial" w:cs="Arial"/>
          <w:color w:val="231F20"/>
          <w:sz w:val="36"/>
          <w:szCs w:val="36"/>
        </w:rPr>
        <w:t>ART EXHIBIT APPLICATION</w:t>
      </w:r>
    </w:p>
    <w:p w14:paraId="493C4832" w14:textId="77777777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>The art exhibit committee, composed of Wellfleet residents, library staff and trustees</w:t>
      </w:r>
      <w:r>
        <w:rPr>
          <w:rFonts w:ascii="Arial" w:hAnsi="Arial" w:cs="Arial"/>
        </w:rPr>
        <w:t>,</w:t>
      </w:r>
      <w:r w:rsidRPr="00EB530C">
        <w:rPr>
          <w:rFonts w:ascii="Arial" w:hAnsi="Arial" w:cs="Arial"/>
        </w:rPr>
        <w:t xml:space="preserve"> welcome </w:t>
      </w:r>
      <w:r>
        <w:rPr>
          <w:rFonts w:ascii="Arial" w:hAnsi="Arial" w:cs="Arial"/>
        </w:rPr>
        <w:t>applications</w:t>
      </w:r>
      <w:r w:rsidRPr="00EB530C">
        <w:rPr>
          <w:rFonts w:ascii="Arial" w:hAnsi="Arial" w:cs="Arial"/>
        </w:rPr>
        <w:t xml:space="preserve"> from Cape Cod artists, crafts people, and artists’ organizations to exhibit in the Library Meeting Room.</w:t>
      </w:r>
      <w:r>
        <w:rPr>
          <w:rFonts w:ascii="Arial" w:hAnsi="Arial" w:cs="Arial"/>
        </w:rPr>
        <w:t xml:space="preserve"> </w:t>
      </w:r>
      <w:r w:rsidRPr="00061A54">
        <w:rPr>
          <w:rFonts w:ascii="Arial" w:hAnsi="Arial" w:cs="Arial"/>
        </w:rPr>
        <w:t>The Library Meeting Room is a multi-use space with a heavy schedule of events, meetings, and classes which limit access to art exhibits. Exhibiting in this space requires the artist to use the Walker Display system.</w:t>
      </w:r>
    </w:p>
    <w:p w14:paraId="28AA827A" w14:textId="77777777" w:rsidR="00750952" w:rsidRPr="00EB530C" w:rsidRDefault="00750952" w:rsidP="00750952">
      <w:pPr>
        <w:rPr>
          <w:rFonts w:ascii="Arial" w:hAnsi="Arial" w:cs="Arial"/>
        </w:rPr>
      </w:pPr>
    </w:p>
    <w:p w14:paraId="305C53C5" w14:textId="77777777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 xml:space="preserve">Applications are accepted between </w:t>
      </w:r>
      <w:r w:rsidRPr="00EB6ACD">
        <w:rPr>
          <w:rFonts w:ascii="Arial" w:hAnsi="Arial" w:cs="Arial"/>
        </w:rPr>
        <w:t>May 1</w:t>
      </w:r>
      <w:r w:rsidRPr="00EB6ACD">
        <w:rPr>
          <w:rFonts w:ascii="Arial" w:hAnsi="Arial" w:cs="Arial"/>
          <w:vertAlign w:val="superscript"/>
        </w:rPr>
        <w:t>st</w:t>
      </w:r>
      <w:r w:rsidRPr="00EB6ACD">
        <w:rPr>
          <w:rFonts w:ascii="Arial" w:hAnsi="Arial" w:cs="Arial"/>
        </w:rPr>
        <w:t xml:space="preserve"> </w:t>
      </w:r>
      <w:r w:rsidRPr="00EB530C">
        <w:rPr>
          <w:rFonts w:ascii="Arial" w:hAnsi="Arial" w:cs="Arial"/>
        </w:rPr>
        <w:t>and Labor Day for exhibits in the following calendar year. Late applications will not be considered</w:t>
      </w:r>
      <w:r>
        <w:rPr>
          <w:rFonts w:ascii="Arial" w:hAnsi="Arial" w:cs="Arial"/>
        </w:rPr>
        <w:t>. A</w:t>
      </w:r>
      <w:r w:rsidRPr="00EB530C">
        <w:rPr>
          <w:rFonts w:ascii="Arial" w:hAnsi="Arial" w:cs="Arial"/>
        </w:rPr>
        <w:t xml:space="preserve">rtists who submit late </w:t>
      </w:r>
      <w:r>
        <w:rPr>
          <w:rFonts w:ascii="Arial" w:hAnsi="Arial" w:cs="Arial"/>
        </w:rPr>
        <w:t>must</w:t>
      </w:r>
      <w:r w:rsidRPr="00EB530C">
        <w:rPr>
          <w:rFonts w:ascii="Arial" w:hAnsi="Arial" w:cs="Arial"/>
        </w:rPr>
        <w:t xml:space="preserve"> reapply for the next calendar year.</w:t>
      </w:r>
    </w:p>
    <w:p w14:paraId="6106710D" w14:textId="789682FC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br/>
      </w:r>
      <w:r>
        <w:rPr>
          <w:rFonts w:ascii="Arial" w:hAnsi="Arial" w:cs="Arial"/>
        </w:rPr>
        <w:t>A</w:t>
      </w:r>
      <w:r w:rsidRPr="00EB530C">
        <w:rPr>
          <w:rFonts w:ascii="Arial" w:hAnsi="Arial" w:cs="Arial"/>
        </w:rPr>
        <w:t>pplicant</w:t>
      </w:r>
      <w:r>
        <w:rPr>
          <w:rFonts w:ascii="Arial" w:hAnsi="Arial" w:cs="Arial"/>
        </w:rPr>
        <w:t xml:space="preserve">s will be informed </w:t>
      </w:r>
      <w:r w:rsidRPr="00EB530C">
        <w:rPr>
          <w:rFonts w:ascii="Arial" w:hAnsi="Arial" w:cs="Arial"/>
        </w:rPr>
        <w:t xml:space="preserve">that their application was received within </w:t>
      </w:r>
      <w:r w:rsidR="00FE6467">
        <w:rPr>
          <w:rFonts w:ascii="Arial" w:hAnsi="Arial" w:cs="Arial"/>
        </w:rPr>
        <w:t>3</w:t>
      </w:r>
      <w:r w:rsidRPr="00EB530C">
        <w:rPr>
          <w:rFonts w:ascii="Arial" w:hAnsi="Arial" w:cs="Arial"/>
        </w:rPr>
        <w:t xml:space="preserve"> weeks of</w:t>
      </w:r>
      <w:r>
        <w:rPr>
          <w:rFonts w:ascii="Arial" w:hAnsi="Arial" w:cs="Arial"/>
        </w:rPr>
        <w:t xml:space="preserve"> our</w:t>
      </w:r>
      <w:r w:rsidRPr="00EB530C">
        <w:rPr>
          <w:rFonts w:ascii="Arial" w:hAnsi="Arial" w:cs="Arial"/>
        </w:rPr>
        <w:t xml:space="preserve"> receiving it. Please include valid address</w:t>
      </w:r>
      <w:r>
        <w:rPr>
          <w:rFonts w:ascii="Arial" w:hAnsi="Arial" w:cs="Arial"/>
        </w:rPr>
        <w:t>(</w:t>
      </w:r>
      <w:r w:rsidRPr="00EB530C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EB530C">
        <w:rPr>
          <w:rFonts w:ascii="Arial" w:hAnsi="Arial" w:cs="Arial"/>
        </w:rPr>
        <w:t>, and whether you prefer mail or email for this purpose.</w:t>
      </w:r>
    </w:p>
    <w:p w14:paraId="4F2BDA4F" w14:textId="77777777" w:rsidR="00750952" w:rsidRPr="00EB530C" w:rsidRDefault="00750952" w:rsidP="00750952">
      <w:pPr>
        <w:rPr>
          <w:rFonts w:ascii="Arial" w:hAnsi="Arial" w:cs="Arial"/>
        </w:rPr>
      </w:pPr>
    </w:p>
    <w:p w14:paraId="6062F9B0" w14:textId="3CE99747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 xml:space="preserve">The committee meets in early Fall to lay out </w:t>
      </w:r>
      <w:r w:rsidR="00FE6467">
        <w:rPr>
          <w:rFonts w:ascii="Arial" w:hAnsi="Arial" w:cs="Arial"/>
        </w:rPr>
        <w:t>the</w:t>
      </w:r>
      <w:r w:rsidRPr="00EB530C">
        <w:rPr>
          <w:rFonts w:ascii="Arial" w:hAnsi="Arial" w:cs="Arial"/>
        </w:rPr>
        <w:t xml:space="preserve"> schedule</w:t>
      </w:r>
      <w:r>
        <w:rPr>
          <w:rFonts w:ascii="Arial" w:hAnsi="Arial" w:cs="Arial"/>
        </w:rPr>
        <w:t>. P</w:t>
      </w:r>
      <w:r w:rsidRPr="00EB530C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is given</w:t>
      </w:r>
      <w:r w:rsidRPr="00EB530C">
        <w:rPr>
          <w:rFonts w:ascii="Arial" w:hAnsi="Arial" w:cs="Arial"/>
        </w:rPr>
        <w:t xml:space="preserve"> to year-</w:t>
      </w:r>
      <w:r>
        <w:rPr>
          <w:rFonts w:ascii="Arial" w:hAnsi="Arial" w:cs="Arial"/>
        </w:rPr>
        <w:t>round</w:t>
      </w:r>
      <w:r w:rsidRPr="00EB530C">
        <w:rPr>
          <w:rFonts w:ascii="Arial" w:hAnsi="Arial" w:cs="Arial"/>
        </w:rPr>
        <w:t xml:space="preserve"> residents of Wellfleet, the</w:t>
      </w:r>
      <w:r>
        <w:rPr>
          <w:rFonts w:ascii="Arial" w:hAnsi="Arial" w:cs="Arial"/>
        </w:rPr>
        <w:t>n</w:t>
      </w:r>
      <w:r w:rsidRPr="00EB530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 xml:space="preserve"> </w:t>
      </w:r>
      <w:r w:rsidRPr="00EB530C">
        <w:rPr>
          <w:rFonts w:ascii="Arial" w:hAnsi="Arial" w:cs="Arial"/>
        </w:rPr>
        <w:t>residents, Cape</w:t>
      </w:r>
      <w:r>
        <w:rPr>
          <w:rFonts w:ascii="Arial" w:hAnsi="Arial" w:cs="Arial"/>
        </w:rPr>
        <w:t>-wide</w:t>
      </w:r>
      <w:r w:rsidRPr="00EB530C">
        <w:rPr>
          <w:rFonts w:ascii="Arial" w:hAnsi="Arial" w:cs="Arial"/>
        </w:rPr>
        <w:t xml:space="preserve"> residents, etc. </w:t>
      </w:r>
      <w:proofErr w:type="gramStart"/>
      <w:r w:rsidRPr="00EB530C">
        <w:rPr>
          <w:rFonts w:ascii="Arial" w:hAnsi="Arial" w:cs="Arial"/>
        </w:rPr>
        <w:t>Local residents</w:t>
      </w:r>
      <w:proofErr w:type="gramEnd"/>
      <w:r w:rsidRPr="00EB530C">
        <w:rPr>
          <w:rFonts w:ascii="Arial" w:hAnsi="Arial" w:cs="Arial"/>
        </w:rPr>
        <w:t xml:space="preserve"> have first priority for </w:t>
      </w:r>
      <w:r>
        <w:rPr>
          <w:rFonts w:ascii="Arial" w:hAnsi="Arial" w:cs="Arial"/>
        </w:rPr>
        <w:t>the much sought-</w:t>
      </w:r>
      <w:r w:rsidRPr="004A024A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>summer exhibits</w:t>
      </w:r>
      <w:r w:rsidRPr="00EB53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June and July</w:t>
      </w:r>
      <w:r w:rsidRPr="00EB530C">
        <w:rPr>
          <w:rFonts w:ascii="Arial" w:hAnsi="Arial" w:cs="Arial"/>
        </w:rPr>
        <w:t xml:space="preserve"> exhibits run 2 weeks. </w:t>
      </w:r>
      <w:r w:rsidRPr="00EB6ACD">
        <w:rPr>
          <w:rFonts w:ascii="Arial" w:hAnsi="Arial" w:cs="Arial"/>
        </w:rPr>
        <w:t xml:space="preserve">The month of August is reserved for an artist at the committee’s discretion. </w:t>
      </w:r>
      <w:r w:rsidRPr="00EB530C">
        <w:rPr>
          <w:rFonts w:ascii="Arial" w:hAnsi="Arial" w:cs="Arial"/>
        </w:rPr>
        <w:t>Off-season shows are</w:t>
      </w:r>
      <w:r w:rsidR="00FE6467">
        <w:rPr>
          <w:rFonts w:ascii="Arial" w:hAnsi="Arial" w:cs="Arial"/>
        </w:rPr>
        <w:t xml:space="preserve"> typically</w:t>
      </w:r>
      <w:r w:rsidRPr="00EB530C">
        <w:rPr>
          <w:rFonts w:ascii="Arial" w:hAnsi="Arial" w:cs="Arial"/>
        </w:rPr>
        <w:t xml:space="preserve"> three weeks or a month.</w:t>
      </w:r>
    </w:p>
    <w:p w14:paraId="5011D1D8" w14:textId="77777777" w:rsidR="00750952" w:rsidRPr="00EB530C" w:rsidRDefault="00750952" w:rsidP="00750952">
      <w:pPr>
        <w:rPr>
          <w:rFonts w:ascii="Arial" w:hAnsi="Arial" w:cs="Arial"/>
        </w:rPr>
      </w:pPr>
    </w:p>
    <w:p w14:paraId="56AC1D70" w14:textId="77777777" w:rsidR="00750952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 xml:space="preserve">The committee receives more applications than </w:t>
      </w:r>
      <w:r>
        <w:rPr>
          <w:rFonts w:ascii="Arial" w:hAnsi="Arial" w:cs="Arial"/>
        </w:rPr>
        <w:t>available</w:t>
      </w:r>
      <w:r w:rsidRPr="00EB530C">
        <w:rPr>
          <w:rFonts w:ascii="Arial" w:hAnsi="Arial" w:cs="Arial"/>
        </w:rPr>
        <w:t xml:space="preserve"> exhibition</w:t>
      </w:r>
      <w:r>
        <w:rPr>
          <w:rFonts w:ascii="Arial" w:hAnsi="Arial" w:cs="Arial"/>
        </w:rPr>
        <w:t xml:space="preserve"> slots</w:t>
      </w:r>
      <w:r w:rsidRPr="00EB530C">
        <w:rPr>
          <w:rFonts w:ascii="Arial" w:hAnsi="Arial" w:cs="Arial"/>
        </w:rPr>
        <w:t xml:space="preserve">. Therefore, not all artists </w:t>
      </w:r>
      <w:r>
        <w:rPr>
          <w:rFonts w:ascii="Arial" w:hAnsi="Arial" w:cs="Arial"/>
        </w:rPr>
        <w:t>can</w:t>
      </w:r>
      <w:r w:rsidRPr="00EB530C">
        <w:rPr>
          <w:rFonts w:ascii="Arial" w:hAnsi="Arial" w:cs="Arial"/>
        </w:rPr>
        <w:t xml:space="preserve"> be accepted. </w:t>
      </w:r>
      <w:r>
        <w:rPr>
          <w:rFonts w:ascii="Arial" w:hAnsi="Arial" w:cs="Arial"/>
        </w:rPr>
        <w:t xml:space="preserve">In addition to the parameters above, the </w:t>
      </w:r>
      <w:r w:rsidRPr="00EB530C">
        <w:rPr>
          <w:rFonts w:ascii="Arial" w:hAnsi="Arial" w:cs="Arial"/>
        </w:rPr>
        <w:t>qu</w:t>
      </w:r>
      <w:r>
        <w:rPr>
          <w:rFonts w:ascii="Arial" w:hAnsi="Arial" w:cs="Arial"/>
        </w:rPr>
        <w:t xml:space="preserve">ality of the work and </w:t>
      </w:r>
      <w:r w:rsidRPr="00EB530C">
        <w:rPr>
          <w:rFonts w:ascii="Arial" w:hAnsi="Arial" w:cs="Arial"/>
        </w:rPr>
        <w:t>medium</w:t>
      </w:r>
      <w:r>
        <w:rPr>
          <w:rFonts w:ascii="Arial" w:hAnsi="Arial" w:cs="Arial"/>
        </w:rPr>
        <w:t xml:space="preserve"> are also considered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create an exhibit schedule that is varied and interesting for the library patrons and our community.</w:t>
      </w:r>
    </w:p>
    <w:p w14:paraId="23F246F4" w14:textId="77777777" w:rsidR="00750952" w:rsidRDefault="00750952" w:rsidP="00750952">
      <w:pPr>
        <w:rPr>
          <w:rFonts w:ascii="Arial" w:hAnsi="Arial" w:cs="Arial"/>
        </w:rPr>
      </w:pPr>
    </w:p>
    <w:p w14:paraId="2098BC62" w14:textId="77777777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>Accepted artists will be contacted by phone shortly after the committee meets. Please be sure your contact information is correct. Artists who have been</w:t>
      </w:r>
      <w:r>
        <w:rPr>
          <w:rFonts w:ascii="Arial" w:hAnsi="Arial" w:cs="Arial"/>
        </w:rPr>
        <w:t xml:space="preserve"> previously</w:t>
      </w:r>
      <w:r w:rsidRPr="00EB530C">
        <w:rPr>
          <w:rFonts w:ascii="Arial" w:hAnsi="Arial" w:cs="Arial"/>
        </w:rPr>
        <w:t xml:space="preserve"> accepted cannot reapply for three more cycles. For example</w:t>
      </w:r>
      <w:r>
        <w:rPr>
          <w:rFonts w:ascii="Arial" w:hAnsi="Arial" w:cs="Arial"/>
        </w:rPr>
        <w:t>,</w:t>
      </w:r>
      <w:r w:rsidRPr="00EB530C">
        <w:rPr>
          <w:rFonts w:ascii="Arial" w:hAnsi="Arial" w:cs="Arial"/>
        </w:rPr>
        <w:t xml:space="preserve"> a 20</w:t>
      </w:r>
      <w:r>
        <w:rPr>
          <w:rFonts w:ascii="Arial" w:hAnsi="Arial" w:cs="Arial"/>
        </w:rPr>
        <w:t>24</w:t>
      </w:r>
      <w:r w:rsidRPr="00EB530C">
        <w:rPr>
          <w:rFonts w:ascii="Arial" w:hAnsi="Arial" w:cs="Arial"/>
        </w:rPr>
        <w:t xml:space="preserve"> acceptance means </w:t>
      </w:r>
      <w:r>
        <w:rPr>
          <w:rFonts w:ascii="Arial" w:hAnsi="Arial" w:cs="Arial"/>
        </w:rPr>
        <w:t>the artist may apply again for the</w:t>
      </w:r>
      <w:r w:rsidRPr="00EB530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27</w:t>
      </w:r>
      <w:r w:rsidRPr="00EB530C">
        <w:rPr>
          <w:rFonts w:ascii="Arial" w:hAnsi="Arial" w:cs="Arial"/>
        </w:rPr>
        <w:t xml:space="preserve"> cycle.</w:t>
      </w:r>
    </w:p>
    <w:p w14:paraId="1E7FC8DB" w14:textId="77777777" w:rsidR="00750952" w:rsidRPr="00EB530C" w:rsidRDefault="00750952" w:rsidP="00750952">
      <w:pPr>
        <w:rPr>
          <w:rFonts w:ascii="Arial" w:hAnsi="Arial" w:cs="Arial"/>
        </w:rPr>
      </w:pPr>
    </w:p>
    <w:p w14:paraId="27493774" w14:textId="77777777" w:rsidR="00750952" w:rsidRPr="00ED04A9" w:rsidRDefault="00750952" w:rsidP="00750952">
      <w:pPr>
        <w:rPr>
          <w:rFonts w:ascii="Arial" w:hAnsi="Arial" w:cs="Arial"/>
          <w:i/>
        </w:rPr>
      </w:pPr>
      <w:r w:rsidRPr="00EB530C">
        <w:rPr>
          <w:rFonts w:ascii="Arial" w:hAnsi="Arial" w:cs="Arial"/>
        </w:rPr>
        <w:t>If an artist is not accepted in th</w:t>
      </w:r>
      <w:r>
        <w:rPr>
          <w:rFonts w:ascii="Arial" w:hAnsi="Arial" w:cs="Arial"/>
        </w:rPr>
        <w:t>e</w:t>
      </w:r>
      <w:r w:rsidRPr="00EB530C">
        <w:rPr>
          <w:rFonts w:ascii="Arial" w:hAnsi="Arial" w:cs="Arial"/>
        </w:rPr>
        <w:t xml:space="preserve"> current application cycle, they will </w:t>
      </w:r>
      <w:r>
        <w:rPr>
          <w:rFonts w:ascii="Arial" w:hAnsi="Arial" w:cs="Arial"/>
        </w:rPr>
        <w:t xml:space="preserve">be contacted by </w:t>
      </w:r>
      <w:r w:rsidRPr="00EB530C">
        <w:rPr>
          <w:rFonts w:ascii="Arial" w:hAnsi="Arial" w:cs="Arial"/>
        </w:rPr>
        <w:t>the end of the year</w:t>
      </w:r>
      <w:r>
        <w:rPr>
          <w:rFonts w:ascii="Arial" w:hAnsi="Arial" w:cs="Arial"/>
        </w:rPr>
        <w:t xml:space="preserve"> and</w:t>
      </w:r>
      <w:r w:rsidRPr="00EB530C">
        <w:rPr>
          <w:rFonts w:ascii="Arial" w:hAnsi="Arial" w:cs="Arial"/>
        </w:rPr>
        <w:t xml:space="preserve"> may choose to</w:t>
      </w:r>
      <w:r>
        <w:rPr>
          <w:rFonts w:ascii="Arial" w:hAnsi="Arial" w:cs="Arial"/>
        </w:rPr>
        <w:t xml:space="preserve"> reapply in</w:t>
      </w:r>
      <w:r w:rsidRPr="00EB530C">
        <w:rPr>
          <w:rFonts w:ascii="Arial" w:hAnsi="Arial" w:cs="Arial"/>
        </w:rPr>
        <w:t xml:space="preserve"> the next cycle.</w:t>
      </w:r>
      <w:r>
        <w:rPr>
          <w:rFonts w:ascii="Arial" w:hAnsi="Arial" w:cs="Arial"/>
        </w:rPr>
        <w:br/>
      </w:r>
      <w:r w:rsidRPr="00ED04A9">
        <w:rPr>
          <w:rFonts w:ascii="Arial" w:hAnsi="Arial" w:cs="Arial"/>
          <w:i/>
        </w:rPr>
        <w:t>NO applications are held from one cycle to another.</w:t>
      </w:r>
    </w:p>
    <w:p w14:paraId="3EE111F7" w14:textId="77777777" w:rsidR="00750952" w:rsidRPr="00EB530C" w:rsidRDefault="00750952" w:rsidP="00750952">
      <w:pPr>
        <w:rPr>
          <w:rFonts w:ascii="Arial" w:hAnsi="Arial" w:cs="Arial"/>
        </w:rPr>
      </w:pPr>
    </w:p>
    <w:p w14:paraId="5B7B0CBE" w14:textId="77777777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 xml:space="preserve">Artists who are not accepted for a cycle may contact the Art Committee by </w:t>
      </w:r>
      <w:r w:rsidRPr="00C63A35">
        <w:rPr>
          <w:rFonts w:ascii="Arial" w:hAnsi="Arial" w:cs="Arial"/>
          <w:b/>
        </w:rPr>
        <w:t>MAIL ONLY</w:t>
      </w:r>
      <w:r w:rsidRPr="00EB530C">
        <w:rPr>
          <w:rFonts w:ascii="Arial" w:hAnsi="Arial" w:cs="Arial"/>
        </w:rPr>
        <w:t xml:space="preserve"> </w:t>
      </w:r>
    </w:p>
    <w:p w14:paraId="1AA4B0F7" w14:textId="77777777" w:rsidR="00750952" w:rsidRPr="00EB530C" w:rsidRDefault="00750952" w:rsidP="00750952">
      <w:pPr>
        <w:rPr>
          <w:rFonts w:ascii="Arial" w:hAnsi="Arial" w:cs="Arial"/>
        </w:rPr>
      </w:pPr>
      <w:r w:rsidRPr="00EB530C">
        <w:rPr>
          <w:rFonts w:ascii="Arial" w:hAnsi="Arial" w:cs="Arial"/>
        </w:rPr>
        <w:t>(Art Committee/ Wellfleet Public Library/ 55 West Main Street/Wellfleet, MA 02667</w:t>
      </w:r>
      <w:proofErr w:type="gramStart"/>
      <w:r w:rsidRPr="00EB530C">
        <w:rPr>
          <w:rFonts w:ascii="Arial" w:hAnsi="Arial" w:cs="Arial"/>
        </w:rPr>
        <w:t>);</w:t>
      </w:r>
      <w:proofErr w:type="gramEnd"/>
      <w:r w:rsidRPr="00EB530C">
        <w:rPr>
          <w:rFonts w:ascii="Arial" w:hAnsi="Arial" w:cs="Arial"/>
        </w:rPr>
        <w:t xml:space="preserve"> </w:t>
      </w:r>
    </w:p>
    <w:p w14:paraId="3B25A256" w14:textId="77777777" w:rsidR="00750952" w:rsidRPr="00EB530C" w:rsidRDefault="00750952" w:rsidP="0075095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please</w:t>
      </w:r>
      <w:proofErr w:type="gramEnd"/>
      <w:r>
        <w:rPr>
          <w:rFonts w:ascii="Arial" w:hAnsi="Arial" w:cs="Arial"/>
          <w:b/>
        </w:rPr>
        <w:t xml:space="preserve"> </w:t>
      </w:r>
      <w:r w:rsidRPr="00C63A35">
        <w:rPr>
          <w:rFonts w:ascii="Arial" w:hAnsi="Arial" w:cs="Arial"/>
          <w:b/>
        </w:rPr>
        <w:t>do not call the library</w:t>
      </w:r>
      <w:r w:rsidRPr="00EB530C">
        <w:rPr>
          <w:rFonts w:ascii="Arial" w:hAnsi="Arial" w:cs="Arial"/>
        </w:rPr>
        <w:t xml:space="preserve"> about decisions made by the art exhibit committee.</w:t>
      </w:r>
    </w:p>
    <w:p w14:paraId="2DD19655" w14:textId="77777777" w:rsidR="00750952" w:rsidRPr="00EB530C" w:rsidRDefault="00750952" w:rsidP="00750952">
      <w:pPr>
        <w:rPr>
          <w:rFonts w:ascii="Arial" w:hAnsi="Arial" w:cs="Arial"/>
        </w:rPr>
      </w:pPr>
    </w:p>
    <w:p w14:paraId="67578473" w14:textId="65A89630" w:rsidR="00927ABE" w:rsidRDefault="00750952" w:rsidP="00927ABE">
      <w:pPr>
        <w:rPr>
          <w:rStyle w:val="bidi"/>
          <w:rFonts w:ascii="Arial" w:hAnsi="Arial" w:cs="Arial"/>
        </w:rPr>
      </w:pPr>
      <w:r w:rsidRPr="00C63A35">
        <w:rPr>
          <w:rFonts w:ascii="Arial" w:hAnsi="Arial" w:cs="Arial"/>
          <w:b/>
        </w:rPr>
        <w:t>All applications must be accompanied with 5-7 images that represent the work in the proposed show</w:t>
      </w:r>
      <w:r w:rsidRPr="00EB530C">
        <w:rPr>
          <w:rFonts w:ascii="Arial" w:hAnsi="Arial" w:cs="Arial"/>
        </w:rPr>
        <w:t xml:space="preserve">.  Valid means of submission include a website, disc with jpgs, slides, or printed photos. If more convenient, artists may email images to </w:t>
      </w:r>
      <w:hyperlink r:id="rId6" w:history="1">
        <w:r w:rsidRPr="00EB530C">
          <w:rPr>
            <w:rStyle w:val="Hyperlink"/>
            <w:rFonts w:ascii="Arial" w:hAnsi="Arial" w:cs="Arial"/>
          </w:rPr>
          <w:t>rshreeft@lesley.edu</w:t>
        </w:r>
      </w:hyperlink>
      <w:r w:rsidRPr="00EB530C">
        <w:rPr>
          <w:rStyle w:val="bidi"/>
          <w:rFonts w:ascii="Arial" w:hAnsi="Arial" w:cs="Arial"/>
        </w:rPr>
        <w:t xml:space="preserve">. </w:t>
      </w:r>
      <w:r>
        <w:rPr>
          <w:rStyle w:val="bidi"/>
          <w:rFonts w:ascii="Arial" w:hAnsi="Arial" w:cs="Arial"/>
        </w:rPr>
        <w:br/>
        <w:t>If you choose to email, p</w:t>
      </w:r>
      <w:r w:rsidRPr="00EB530C">
        <w:rPr>
          <w:rStyle w:val="bidi"/>
          <w:rFonts w:ascii="Arial" w:hAnsi="Arial" w:cs="Arial"/>
        </w:rPr>
        <w:t>lease use the subject heading, “Wellfleet Art Application Images</w:t>
      </w:r>
      <w:r>
        <w:rPr>
          <w:rStyle w:val="bidi"/>
          <w:rFonts w:ascii="Arial" w:hAnsi="Arial" w:cs="Arial"/>
        </w:rPr>
        <w:t>” and</w:t>
      </w:r>
      <w:r w:rsidRPr="00EB530C">
        <w:rPr>
          <w:rStyle w:val="bidi"/>
          <w:rFonts w:ascii="Arial" w:hAnsi="Arial" w:cs="Arial"/>
        </w:rPr>
        <w:t xml:space="preserve"> include your name, and the title, medium and size of each image.</w:t>
      </w:r>
    </w:p>
    <w:p w14:paraId="2D31AC55" w14:textId="77777777" w:rsidR="00927ABE" w:rsidRDefault="00927ABE" w:rsidP="00927ABE">
      <w:pPr>
        <w:rPr>
          <w:rStyle w:val="bidi"/>
          <w:rFonts w:ascii="Arial" w:hAnsi="Arial" w:cs="Arial"/>
        </w:rPr>
      </w:pPr>
    </w:p>
    <w:p w14:paraId="4BB64F3A" w14:textId="218510BB" w:rsidR="00750952" w:rsidRPr="00927ABE" w:rsidRDefault="00927ABE" w:rsidP="00927ABE">
      <w:pPr>
        <w:rPr>
          <w:rFonts w:ascii="Arial" w:hAnsi="Arial" w:cs="Arial"/>
        </w:rPr>
      </w:pPr>
      <w:r>
        <w:rPr>
          <w:rFonts w:ascii="Arial" w:hAnsi="Arial" w:cs="Arial"/>
          <w:color w:val="231F20"/>
          <w:sz w:val="30"/>
          <w:szCs w:val="30"/>
        </w:rPr>
        <w:lastRenderedPageBreak/>
        <w:t>PLEAS PROVIDE THE FOLLOWING INFORMATION:</w:t>
      </w:r>
      <w:r>
        <w:rPr>
          <w:rFonts w:ascii="Arial" w:hAnsi="Arial" w:cs="Arial"/>
          <w:color w:val="231F20"/>
          <w:sz w:val="30"/>
          <w:szCs w:val="30"/>
        </w:rPr>
        <w:br/>
      </w:r>
      <w:r>
        <w:rPr>
          <w:rFonts w:ascii="Arial" w:hAnsi="Arial" w:cs="Arial"/>
          <w:color w:val="231F20"/>
          <w:sz w:val="30"/>
          <w:szCs w:val="30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</w:rPr>
        <w:t>Name:</w:t>
      </w:r>
      <w:r w:rsidR="00072A5B">
        <w:rPr>
          <w:rFonts w:ascii="Arial" w:hAnsi="Arial" w:cs="Arial"/>
          <w:color w:val="231F20"/>
          <w:sz w:val="23"/>
          <w:szCs w:val="23"/>
        </w:rPr>
        <w:t>____________________________________________________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Date:</w:t>
      </w:r>
      <w:r w:rsidR="00750952" w:rsidRPr="00072A5B">
        <w:rPr>
          <w:rFonts w:ascii="Arial" w:hAnsi="Arial" w:cs="Arial"/>
          <w:color w:val="231F20"/>
          <w:spacing w:val="-1"/>
          <w:sz w:val="23"/>
          <w:szCs w:val="23"/>
        </w:rPr>
        <w:t>_________________</w:t>
      </w:r>
      <w:r>
        <w:rPr>
          <w:rFonts w:ascii="Arial" w:hAnsi="Arial" w:cs="Arial"/>
          <w:color w:val="231F20"/>
          <w:spacing w:val="-1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</w:rPr>
        <w:t>Email address: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____________________________________Phone_____________________________</w:t>
      </w:r>
      <w:r>
        <w:rPr>
          <w:rFonts w:ascii="Arial" w:hAnsi="Arial" w:cs="Arial"/>
          <w:color w:val="231F20"/>
          <w:sz w:val="23"/>
          <w:szCs w:val="23"/>
        </w:rPr>
        <w:br/>
      </w:r>
      <w:r>
        <w:rPr>
          <w:rFonts w:ascii="Arial" w:hAnsi="Arial" w:cs="Arial"/>
          <w:color w:val="231F20"/>
          <w:sz w:val="23"/>
          <w:szCs w:val="23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</w:rPr>
        <w:t>Address:</w:t>
      </w:r>
      <w:r w:rsidR="00750952" w:rsidRPr="00072A5B">
        <w:rPr>
          <w:rFonts w:ascii="Arial" w:hAnsi="Arial" w:cs="Arial"/>
          <w:color w:val="231F20"/>
          <w:spacing w:val="-1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 xml:space="preserve"> _________________________________________________________________________</w:t>
      </w:r>
      <w:r>
        <w:rPr>
          <w:rFonts w:ascii="Arial" w:hAnsi="Arial" w:cs="Arial"/>
          <w:color w:val="231F20"/>
          <w:sz w:val="23"/>
          <w:szCs w:val="23"/>
          <w:u w:color="221E1F"/>
        </w:rPr>
        <w:t>_</w:t>
      </w:r>
      <w:r>
        <w:rPr>
          <w:rFonts w:ascii="Arial" w:hAnsi="Arial" w:cs="Arial"/>
          <w:color w:val="231F20"/>
          <w:sz w:val="23"/>
          <w:szCs w:val="23"/>
        </w:rPr>
        <w:br/>
      </w:r>
      <w:r>
        <w:rPr>
          <w:rFonts w:ascii="Arial" w:hAnsi="Arial" w:cs="Arial"/>
          <w:color w:val="231F20"/>
          <w:sz w:val="23"/>
          <w:szCs w:val="23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</w:rPr>
        <w:t xml:space="preserve">How 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 xml:space="preserve">would you like us to let you know we’ve received your application? (circle one)   Mail   Email 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750952" w:rsidRPr="00927ABE">
        <w:rPr>
          <w:rFonts w:ascii="Arial" w:hAnsi="Arial" w:cs="Arial"/>
          <w:color w:val="231F20"/>
          <w:sz w:val="16"/>
          <w:szCs w:val="16"/>
          <w:u w:color="221E1F"/>
        </w:rPr>
        <w:br/>
      </w:r>
      <w:r w:rsidR="00750952" w:rsidRPr="00072A5B">
        <w:rPr>
          <w:rFonts w:ascii="Arial" w:hAnsi="Arial" w:cs="Arial"/>
          <w:i/>
          <w:color w:val="231F20"/>
          <w:sz w:val="23"/>
          <w:szCs w:val="23"/>
        </w:rPr>
        <w:t>If you are not a year-round resident of Cape Cod, please use the space below for valid ways to reach you September through December.</w:t>
      </w:r>
      <w:r>
        <w:rPr>
          <w:rFonts w:ascii="Arial" w:hAnsi="Arial" w:cs="Arial"/>
          <w:i/>
          <w:sz w:val="23"/>
          <w:szCs w:val="23"/>
        </w:rPr>
        <w:br/>
      </w:r>
      <w:r w:rsidRPr="00927ABE">
        <w:rPr>
          <w:rFonts w:ascii="Arial" w:hAnsi="Arial" w:cs="Arial"/>
          <w:i/>
          <w:sz w:val="16"/>
          <w:szCs w:val="16"/>
        </w:rPr>
        <w:br/>
      </w:r>
      <w:r w:rsidR="00750952" w:rsidRPr="00072A5B">
        <w:rPr>
          <w:rFonts w:ascii="Arial" w:hAnsi="Arial" w:cs="Arial"/>
          <w:color w:val="231F20"/>
          <w:spacing w:val="-3"/>
          <w:sz w:val="23"/>
          <w:szCs w:val="23"/>
        </w:rPr>
        <w:t>Off Season</w:t>
      </w:r>
      <w:r w:rsidR="00750952" w:rsidRPr="00072A5B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Address: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_________________________________________________________________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750952" w:rsidRPr="00072A5B">
        <w:rPr>
          <w:rFonts w:ascii="Arial" w:hAnsi="Arial" w:cs="Arial"/>
          <w:color w:val="231F20"/>
          <w:spacing w:val="-3"/>
          <w:sz w:val="23"/>
          <w:szCs w:val="23"/>
        </w:rPr>
        <w:t xml:space="preserve">Off Season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Phone: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 xml:space="preserve"> _____________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Dates we can reach you with this information: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_________________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</w:rPr>
        <w:t>Preferred</w:t>
      </w:r>
      <w:r w:rsidR="00750952" w:rsidRPr="00072A5B">
        <w:rPr>
          <w:rFonts w:ascii="Arial" w:hAnsi="Arial" w:cs="Arial"/>
          <w:color w:val="231F20"/>
          <w:spacing w:val="-4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show</w:t>
      </w:r>
      <w:r w:rsidR="00750952" w:rsidRPr="00072A5B">
        <w:rPr>
          <w:rFonts w:ascii="Arial" w:hAnsi="Arial" w:cs="Arial"/>
          <w:color w:val="231F20"/>
          <w:spacing w:val="-4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time: ___________________________Second</w:t>
      </w:r>
      <w:r w:rsidR="00750952"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 xml:space="preserve">Choice 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_________________________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750952" w:rsidRPr="00072A5B">
        <w:rPr>
          <w:rFonts w:ascii="Arial" w:hAnsi="Arial" w:cs="Arial"/>
          <w:color w:val="231F20"/>
          <w:spacing w:val="-3"/>
          <w:sz w:val="16"/>
          <w:szCs w:val="16"/>
        </w:rPr>
        <w:br/>
      </w:r>
      <w:r w:rsidR="00750952" w:rsidRPr="00072A5B">
        <w:rPr>
          <w:rFonts w:ascii="Arial" w:hAnsi="Arial" w:cs="Arial"/>
          <w:color w:val="231F20"/>
          <w:spacing w:val="-3"/>
          <w:sz w:val="23"/>
          <w:szCs w:val="23"/>
        </w:rPr>
        <w:t xml:space="preserve">Time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when you cannot</w:t>
      </w:r>
      <w:r w:rsidR="00750952" w:rsidRPr="00072A5B">
        <w:rPr>
          <w:rFonts w:ascii="Arial" w:hAnsi="Arial" w:cs="Arial"/>
          <w:color w:val="231F20"/>
          <w:spacing w:val="-1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show</w:t>
      </w:r>
      <w:r w:rsidR="00750952" w:rsidRPr="00072A5B">
        <w:rPr>
          <w:rFonts w:ascii="Arial" w:hAnsi="Arial" w:cs="Arial"/>
          <w:color w:val="231F20"/>
          <w:spacing w:val="-1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__________________________________________________________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750952" w:rsidRPr="00072A5B">
        <w:rPr>
          <w:rFonts w:ascii="Arial" w:hAnsi="Arial" w:cs="Arial"/>
          <w:color w:val="231F20"/>
          <w:sz w:val="23"/>
          <w:szCs w:val="23"/>
        </w:rPr>
        <w:t>Solo or</w:t>
      </w:r>
      <w:r w:rsidR="00750952" w:rsidRPr="00072A5B">
        <w:rPr>
          <w:rFonts w:ascii="Arial" w:hAnsi="Arial" w:cs="Arial"/>
          <w:color w:val="231F20"/>
          <w:spacing w:val="-4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group</w:t>
      </w:r>
      <w:r w:rsidR="00750952" w:rsidRPr="00072A5B">
        <w:rPr>
          <w:rFonts w:ascii="Arial" w:hAnsi="Arial" w:cs="Arial"/>
          <w:color w:val="231F20"/>
          <w:spacing w:val="-2"/>
          <w:sz w:val="23"/>
          <w:szCs w:val="23"/>
        </w:rPr>
        <w:t xml:space="preserve"> </w:t>
      </w:r>
      <w:proofErr w:type="spellStart"/>
      <w:r w:rsidR="00750952" w:rsidRPr="00072A5B">
        <w:rPr>
          <w:rFonts w:ascii="Arial" w:hAnsi="Arial" w:cs="Arial"/>
          <w:color w:val="231F20"/>
          <w:sz w:val="23"/>
          <w:szCs w:val="23"/>
        </w:rPr>
        <w:t>show?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If</w:t>
      </w:r>
      <w:proofErr w:type="spellEnd"/>
      <w:r w:rsidR="00750952" w:rsidRPr="00072A5B">
        <w:rPr>
          <w:rFonts w:ascii="Arial" w:hAnsi="Arial" w:cs="Arial"/>
          <w:color w:val="231F20"/>
          <w:sz w:val="23"/>
          <w:szCs w:val="23"/>
        </w:rPr>
        <w:t xml:space="preserve"> solo, would you consider a joint show?</w:t>
      </w:r>
      <w:r w:rsidR="00750952" w:rsidRPr="00072A5B">
        <w:rPr>
          <w:rFonts w:ascii="Arial" w:hAnsi="Arial" w:cs="Arial"/>
          <w:color w:val="231F20"/>
          <w:sz w:val="23"/>
          <w:szCs w:val="23"/>
          <w:u w:color="221E1F"/>
        </w:rPr>
        <w:t xml:space="preserve"> 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t>___________________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  <w:t>__________________________________________________________________________________</w:t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</w:r>
      <w:r w:rsidR="00FE6467" w:rsidRPr="00072A5B">
        <w:rPr>
          <w:rFonts w:ascii="Arial" w:hAnsi="Arial" w:cs="Arial"/>
          <w:color w:val="231F20"/>
          <w:sz w:val="23"/>
          <w:szCs w:val="23"/>
          <w:u w:color="221E1F"/>
        </w:rPr>
        <w:br/>
        <w:t>B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riefly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describe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your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work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(media,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abstract,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representational,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subjects,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 </w:t>
      </w:r>
      <w:r w:rsidR="00750952" w:rsidRPr="00072A5B">
        <w:rPr>
          <w:rFonts w:ascii="Arial" w:hAnsi="Arial" w:cs="Arial"/>
          <w:color w:val="231F20"/>
          <w:sz w:val="23"/>
          <w:szCs w:val="23"/>
        </w:rPr>
        <w:t>etc.)</w:t>
      </w:r>
      <w:r w:rsidR="00750952" w:rsidRPr="00072A5B">
        <w:rPr>
          <w:rFonts w:ascii="Arial" w:hAnsi="Arial" w:cs="Arial"/>
          <w:color w:val="231F20"/>
          <w:spacing w:val="-18"/>
          <w:sz w:val="23"/>
          <w:szCs w:val="23"/>
        </w:rPr>
        <w:t xml:space="preserve">. </w:t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  <w:t>______________________________________________________________________________________________</w:t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  <w:t>______________________________________________________________________________________________</w:t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  <w:t>______________________________________________________________________________________________</w:t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</w:r>
      <w:r w:rsidR="00FE6467" w:rsidRPr="00072A5B">
        <w:rPr>
          <w:rFonts w:ascii="Arial" w:hAnsi="Arial" w:cs="Arial"/>
          <w:color w:val="231F20"/>
          <w:spacing w:val="-18"/>
          <w:sz w:val="23"/>
          <w:szCs w:val="23"/>
        </w:rPr>
        <w:br/>
        <w:t>______________________________________________________________________________________________</w:t>
      </w:r>
      <w:r w:rsidR="00750952" w:rsidRPr="00072A5B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45157FB" wp14:editId="0FA8ED63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8000" cy="1270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8A06F" id="Freeform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6pt,8in,15.6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" o:allowincell="f" filled="f" strokecolor="#221e1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 w:rsidR="00FE6467" w:rsidRPr="00072A5B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</w:p>
    <w:p w14:paraId="228827B4" w14:textId="09C4C16E" w:rsidR="00750952" w:rsidRPr="00072A5B" w:rsidRDefault="00750952" w:rsidP="00FE6467">
      <w:pPr>
        <w:pStyle w:val="BodyText"/>
        <w:tabs>
          <w:tab w:val="left" w:pos="4916"/>
          <w:tab w:val="left" w:pos="10795"/>
        </w:tabs>
        <w:kinsoku w:val="0"/>
        <w:overflowPunct w:val="0"/>
        <w:spacing w:before="90" w:line="312" w:lineRule="auto"/>
        <w:ind w:right="242"/>
        <w:rPr>
          <w:rFonts w:ascii="Arial" w:hAnsi="Arial" w:cs="Arial"/>
          <w:i/>
          <w:iCs/>
          <w:sz w:val="16"/>
          <w:szCs w:val="16"/>
        </w:rPr>
      </w:pP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The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library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has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3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pedestals (18</w:t>
      </w:r>
      <w:r w:rsidRPr="00072A5B">
        <w:rPr>
          <w:rFonts w:ascii="Arial" w:hAnsi="Arial" w:cs="Arial"/>
          <w:i/>
          <w:iCs/>
          <w:color w:val="231F20"/>
          <w:spacing w:val="-31"/>
          <w:sz w:val="23"/>
          <w:szCs w:val="23"/>
        </w:rPr>
        <w:t xml:space="preserve"> “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x</w:t>
      </w:r>
      <w:r w:rsidRPr="00072A5B">
        <w:rPr>
          <w:rFonts w:ascii="Arial" w:hAnsi="Arial" w:cs="Arial"/>
          <w:i/>
          <w:iCs/>
          <w:color w:val="231F20"/>
          <w:spacing w:val="-35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24”</w:t>
      </w:r>
      <w:r w:rsidRPr="00072A5B">
        <w:rPr>
          <w:rFonts w:ascii="Arial" w:hAnsi="Arial" w:cs="Arial"/>
          <w:i/>
          <w:iCs/>
          <w:color w:val="231F20"/>
          <w:spacing w:val="-26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pacing w:val="2"/>
          <w:sz w:val="23"/>
          <w:szCs w:val="23"/>
        </w:rPr>
        <w:t>x36”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each)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with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vitrines (18”x24”x18”)</w:t>
      </w:r>
      <w:r w:rsidRPr="00072A5B">
        <w:rPr>
          <w:rFonts w:ascii="Arial" w:hAnsi="Arial" w:cs="Arial"/>
          <w:i/>
          <w:iCs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available</w:t>
      </w:r>
      <w:r w:rsidRPr="00072A5B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to</w:t>
      </w:r>
      <w:r w:rsidRPr="00072A5B">
        <w:rPr>
          <w:rFonts w:ascii="Arial" w:hAnsi="Arial" w:cs="Arial"/>
          <w:i/>
          <w:iCs/>
          <w:color w:val="231F20"/>
          <w:spacing w:val="-4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exhibit</w:t>
      </w:r>
      <w:r w:rsidRPr="00072A5B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work</w:t>
      </w:r>
      <w:r w:rsidRPr="00072A5B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that</w:t>
      </w:r>
      <w:r w:rsidRPr="00072A5B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may</w:t>
      </w:r>
      <w:r w:rsidRPr="00072A5B">
        <w:rPr>
          <w:rFonts w:ascii="Arial" w:hAnsi="Arial" w:cs="Arial"/>
          <w:i/>
          <w:iCs/>
          <w:color w:val="231F20"/>
          <w:spacing w:val="-4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not</w:t>
      </w:r>
      <w:r w:rsidRPr="00072A5B">
        <w:rPr>
          <w:rFonts w:ascii="Arial" w:hAnsi="Arial" w:cs="Arial"/>
          <w:i/>
          <w:iCs/>
          <w:color w:val="231F20"/>
          <w:spacing w:val="-5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be</w:t>
      </w:r>
      <w:r w:rsidRPr="00072A5B">
        <w:rPr>
          <w:rFonts w:ascii="Arial" w:hAnsi="Arial" w:cs="Arial"/>
          <w:i/>
          <w:iCs/>
          <w:color w:val="231F20"/>
          <w:spacing w:val="-4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>suited</w:t>
      </w:r>
      <w:r w:rsidRPr="00072A5B">
        <w:rPr>
          <w:rFonts w:ascii="Arial" w:hAnsi="Arial" w:cs="Arial"/>
          <w:i/>
          <w:iCs/>
          <w:color w:val="231F20"/>
          <w:spacing w:val="-4"/>
          <w:sz w:val="23"/>
          <w:szCs w:val="23"/>
        </w:rPr>
        <w:t xml:space="preserve"> </w:t>
      </w:r>
      <w:r w:rsidRPr="00072A5B">
        <w:rPr>
          <w:rFonts w:ascii="Arial" w:hAnsi="Arial" w:cs="Arial"/>
          <w:i/>
          <w:iCs/>
          <w:color w:val="231F20"/>
          <w:sz w:val="23"/>
          <w:szCs w:val="23"/>
        </w:rPr>
        <w:t xml:space="preserve">for hanging. </w:t>
      </w:r>
      <w:r w:rsidR="00927ABE">
        <w:rPr>
          <w:rFonts w:ascii="Arial" w:hAnsi="Arial" w:cs="Arial"/>
          <w:color w:val="231F20"/>
          <w:spacing w:val="-3"/>
          <w:sz w:val="23"/>
          <w:szCs w:val="23"/>
        </w:rPr>
        <w:t>If you need to use our pedestals, for what &amp;</w:t>
      </w:r>
      <w:r w:rsidRPr="00072A5B">
        <w:rPr>
          <w:rFonts w:ascii="Arial" w:hAnsi="Arial" w:cs="Arial"/>
          <w:color w:val="231F20"/>
          <w:spacing w:val="-2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how</w:t>
      </w:r>
      <w:r w:rsidRPr="00072A5B">
        <w:rPr>
          <w:rFonts w:ascii="Arial" w:hAnsi="Arial" w:cs="Arial"/>
          <w:color w:val="231F20"/>
          <w:spacing w:val="-1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many:</w:t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</w:r>
      <w:r w:rsidR="00FE6467" w:rsidRPr="00072A5B">
        <w:rPr>
          <w:rFonts w:ascii="Arial" w:hAnsi="Arial" w:cs="Arial"/>
          <w:color w:val="231F20"/>
          <w:sz w:val="23"/>
          <w:szCs w:val="23"/>
        </w:rPr>
        <w:softHyphen/>
        <w:t>_________</w:t>
      </w:r>
    </w:p>
    <w:p w14:paraId="190D3796" w14:textId="19C07F72" w:rsidR="00750952" w:rsidRPr="00072A5B" w:rsidRDefault="00750952" w:rsidP="00FE6467">
      <w:pPr>
        <w:pStyle w:val="BodyText"/>
        <w:tabs>
          <w:tab w:val="left" w:pos="10838"/>
        </w:tabs>
        <w:kinsoku w:val="0"/>
        <w:overflowPunct w:val="0"/>
        <w:spacing w:before="208"/>
        <w:ind w:left="100"/>
        <w:rPr>
          <w:rFonts w:ascii="Arial" w:hAnsi="Arial" w:cs="Arial"/>
          <w:sz w:val="22"/>
          <w:szCs w:val="22"/>
        </w:rPr>
      </w:pPr>
      <w:r w:rsidRPr="00072A5B">
        <w:rPr>
          <w:rFonts w:ascii="Arial" w:hAnsi="Arial" w:cs="Arial"/>
          <w:color w:val="231F20"/>
          <w:sz w:val="23"/>
          <w:szCs w:val="23"/>
        </w:rPr>
        <w:t>Affiliations,</w:t>
      </w:r>
      <w:r w:rsidRPr="00072A5B">
        <w:rPr>
          <w:rFonts w:ascii="Arial" w:hAnsi="Arial" w:cs="Arial"/>
          <w:color w:val="231F20"/>
          <w:spacing w:val="-7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if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any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(galleries,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associations,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referrals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from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other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artists,</w:t>
      </w:r>
      <w:r w:rsidRPr="00072A5B">
        <w:rPr>
          <w:rFonts w:ascii="Arial" w:hAnsi="Arial" w:cs="Arial"/>
          <w:color w:val="231F20"/>
          <w:spacing w:val="-6"/>
          <w:sz w:val="23"/>
          <w:szCs w:val="23"/>
        </w:rPr>
        <w:t xml:space="preserve"> </w:t>
      </w:r>
      <w:r w:rsidRPr="00072A5B">
        <w:rPr>
          <w:rFonts w:ascii="Arial" w:hAnsi="Arial" w:cs="Arial"/>
          <w:color w:val="231F20"/>
          <w:sz w:val="23"/>
          <w:szCs w:val="23"/>
        </w:rPr>
        <w:t>teachers)</w:t>
      </w:r>
      <w:r w:rsidR="00FE6467" w:rsidRPr="00072A5B">
        <w:rPr>
          <w:rFonts w:ascii="Arial" w:hAnsi="Arial" w:cs="Arial"/>
          <w:color w:val="231F20"/>
          <w:sz w:val="23"/>
          <w:szCs w:val="23"/>
        </w:rPr>
        <w:t>: __________________</w:t>
      </w:r>
      <w:r w:rsidR="00FE6467" w:rsidRPr="00072A5B">
        <w:rPr>
          <w:rFonts w:ascii="Arial" w:hAnsi="Arial" w:cs="Arial"/>
          <w:color w:val="231F20"/>
          <w:sz w:val="23"/>
          <w:szCs w:val="23"/>
        </w:rPr>
        <w:br/>
      </w:r>
    </w:p>
    <w:p w14:paraId="2B1A406C" w14:textId="77777777" w:rsidR="00750952" w:rsidRPr="00072A5B" w:rsidRDefault="00750952" w:rsidP="00750952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  <w:r w:rsidRPr="00072A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EA7A117" wp14:editId="5FDBDD0D">
                <wp:simplePos x="0" y="0"/>
                <wp:positionH relativeFrom="page">
                  <wp:posOffset>457200</wp:posOffset>
                </wp:positionH>
                <wp:positionV relativeFrom="paragraph">
                  <wp:posOffset>216535</wp:posOffset>
                </wp:positionV>
                <wp:extent cx="6858000" cy="1270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8B61E9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7.05pt,8in,17.0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" o:allowincell="f" filled="f" strokecolor="#221e1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29263B4A" w14:textId="77777777" w:rsidR="00750952" w:rsidRPr="00072A5B" w:rsidRDefault="00750952" w:rsidP="00750952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3ABD475F" w14:textId="77777777" w:rsidR="00750952" w:rsidRPr="00072A5B" w:rsidRDefault="00750952" w:rsidP="00750952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072A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0BC1291" wp14:editId="1A210C29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8000" cy="1270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8A62F" id="Free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5.6pt,8in,15.6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" o:allowincell="f" filled="f" strokecolor="#221e1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0A67D7EA" w14:textId="77777777" w:rsidR="00750952" w:rsidRPr="00072A5B" w:rsidRDefault="00750952" w:rsidP="00750952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7E178D0" w14:textId="77777777" w:rsidR="00750952" w:rsidRPr="00072A5B" w:rsidRDefault="00750952" w:rsidP="00750952">
      <w:pPr>
        <w:rPr>
          <w:rFonts w:ascii="Arial" w:hAnsi="Arial" w:cs="Arial"/>
          <w:color w:val="231F20"/>
          <w:sz w:val="23"/>
          <w:szCs w:val="23"/>
        </w:rPr>
      </w:pPr>
      <w:r w:rsidRPr="00072A5B">
        <w:rPr>
          <w:rFonts w:ascii="Arial" w:hAnsi="Arial" w:cs="Arial"/>
          <w:color w:val="231F20"/>
          <w:sz w:val="23"/>
          <w:szCs w:val="23"/>
        </w:rPr>
        <w:t xml:space="preserve">Leave this form at the </w:t>
      </w:r>
      <w:proofErr w:type="gramStart"/>
      <w:r w:rsidRPr="00072A5B">
        <w:rPr>
          <w:rFonts w:ascii="Arial" w:hAnsi="Arial" w:cs="Arial"/>
          <w:color w:val="231F20"/>
          <w:sz w:val="23"/>
          <w:szCs w:val="23"/>
        </w:rPr>
        <w:t>Library</w:t>
      </w:r>
      <w:proofErr w:type="gramEnd"/>
      <w:r w:rsidRPr="00072A5B">
        <w:rPr>
          <w:rFonts w:ascii="Arial" w:hAnsi="Arial" w:cs="Arial"/>
          <w:color w:val="231F20"/>
          <w:sz w:val="23"/>
          <w:szCs w:val="23"/>
        </w:rPr>
        <w:t xml:space="preserve"> circulation desk OR mail to: </w:t>
      </w:r>
    </w:p>
    <w:p w14:paraId="6FE47EAE" w14:textId="77777777" w:rsidR="00750952" w:rsidRPr="007B584F" w:rsidRDefault="00750952" w:rsidP="00750952">
      <w:pPr>
        <w:rPr>
          <w:rFonts w:ascii="Arial" w:hAnsi="Arial" w:cs="Arial"/>
          <w:b/>
          <w:bCs/>
          <w:color w:val="231F20"/>
          <w:sz w:val="23"/>
          <w:szCs w:val="23"/>
        </w:rPr>
      </w:pPr>
      <w:r w:rsidRPr="007B584F">
        <w:rPr>
          <w:rFonts w:ascii="Arial" w:hAnsi="Arial" w:cs="Arial"/>
          <w:b/>
          <w:bCs/>
          <w:color w:val="231F20"/>
          <w:sz w:val="23"/>
          <w:szCs w:val="23"/>
        </w:rPr>
        <w:t>Art Exhibition Committee</w:t>
      </w:r>
    </w:p>
    <w:p w14:paraId="2BDCBF1D" w14:textId="77777777" w:rsidR="00750952" w:rsidRPr="007B584F" w:rsidRDefault="00750952" w:rsidP="00750952">
      <w:pPr>
        <w:rPr>
          <w:rFonts w:ascii="Arial" w:hAnsi="Arial" w:cs="Arial"/>
          <w:b/>
          <w:bCs/>
          <w:color w:val="231F20"/>
          <w:sz w:val="23"/>
          <w:szCs w:val="23"/>
        </w:rPr>
      </w:pPr>
      <w:r w:rsidRPr="007B584F">
        <w:rPr>
          <w:rFonts w:ascii="Arial" w:hAnsi="Arial" w:cs="Arial"/>
          <w:b/>
          <w:bCs/>
          <w:color w:val="231F20"/>
          <w:sz w:val="23"/>
          <w:szCs w:val="23"/>
        </w:rPr>
        <w:t>Wellfleet Public Library</w:t>
      </w:r>
    </w:p>
    <w:p w14:paraId="4E9C9693" w14:textId="77777777" w:rsidR="00750952" w:rsidRPr="007B584F" w:rsidRDefault="00750952" w:rsidP="00750952">
      <w:pPr>
        <w:rPr>
          <w:rFonts w:ascii="Arial" w:hAnsi="Arial" w:cs="Arial"/>
          <w:b/>
          <w:bCs/>
          <w:color w:val="231F20"/>
          <w:sz w:val="23"/>
          <w:szCs w:val="23"/>
        </w:rPr>
      </w:pPr>
      <w:r w:rsidRPr="007B584F">
        <w:rPr>
          <w:rFonts w:ascii="Arial" w:hAnsi="Arial" w:cs="Arial"/>
          <w:b/>
          <w:bCs/>
          <w:color w:val="231F20"/>
          <w:sz w:val="23"/>
          <w:szCs w:val="23"/>
        </w:rPr>
        <w:t xml:space="preserve">55 West Main Street </w:t>
      </w:r>
    </w:p>
    <w:p w14:paraId="51F812E3" w14:textId="6849537A" w:rsidR="00261FB0" w:rsidRPr="007B584F" w:rsidRDefault="00750952" w:rsidP="00750952">
      <w:pPr>
        <w:rPr>
          <w:rFonts w:ascii="Arial" w:hAnsi="Arial" w:cs="Arial"/>
          <w:sz w:val="23"/>
          <w:szCs w:val="23"/>
        </w:rPr>
      </w:pPr>
      <w:r w:rsidRPr="007B584F">
        <w:rPr>
          <w:rFonts w:ascii="Arial" w:hAnsi="Arial" w:cs="Arial"/>
          <w:b/>
          <w:bCs/>
          <w:color w:val="231F20"/>
          <w:sz w:val="23"/>
          <w:szCs w:val="23"/>
        </w:rPr>
        <w:t>Wellfleet, MA 02667</w:t>
      </w:r>
      <w:r w:rsidR="007B584F">
        <w:rPr>
          <w:rFonts w:ascii="Arial" w:hAnsi="Arial" w:cs="Arial"/>
          <w:b/>
          <w:bCs/>
          <w:color w:val="231F20"/>
          <w:sz w:val="23"/>
          <w:szCs w:val="23"/>
        </w:rPr>
        <w:br/>
      </w:r>
    </w:p>
    <w:sectPr w:rsidR="00261FB0" w:rsidRPr="007B584F" w:rsidSect="00261FB0">
      <w:footerReference w:type="default" r:id="rId7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B4FA" w14:textId="77777777" w:rsidR="0021201A" w:rsidRDefault="0021201A" w:rsidP="00C95169">
      <w:r>
        <w:separator/>
      </w:r>
    </w:p>
  </w:endnote>
  <w:endnote w:type="continuationSeparator" w:id="0">
    <w:p w14:paraId="2D111F5E" w14:textId="77777777" w:rsidR="0021201A" w:rsidRDefault="0021201A" w:rsidP="00C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F5B3" w14:textId="746F38DC" w:rsidR="00C95169" w:rsidRPr="003C3139" w:rsidRDefault="00C95169" w:rsidP="00C95169">
    <w:pPr>
      <w:pStyle w:val="BodyText"/>
      <w:kinsoku w:val="0"/>
      <w:overflowPunct w:val="0"/>
      <w:ind w:left="120"/>
      <w:jc w:val="right"/>
      <w:rPr>
        <w:rFonts w:ascii="Arial" w:hAnsi="Arial" w:cs="Arial"/>
        <w:color w:val="231F20"/>
        <w:sz w:val="16"/>
        <w:szCs w:val="16"/>
      </w:rPr>
    </w:pPr>
    <w:r w:rsidRPr="003C3139">
      <w:rPr>
        <w:rFonts w:ascii="Arial" w:hAnsi="Arial" w:cs="Arial"/>
        <w:color w:val="231F20"/>
        <w:sz w:val="16"/>
        <w:szCs w:val="16"/>
      </w:rPr>
      <w:t xml:space="preserve">Revised </w:t>
    </w:r>
    <w:r>
      <w:rPr>
        <w:rFonts w:ascii="Arial" w:hAnsi="Arial" w:cs="Arial"/>
        <w:color w:val="231F20"/>
        <w:sz w:val="16"/>
        <w:szCs w:val="16"/>
      </w:rPr>
      <w:t>5</w:t>
    </w:r>
    <w:r w:rsidRPr="003C3139">
      <w:rPr>
        <w:rFonts w:ascii="Arial" w:hAnsi="Arial" w:cs="Arial"/>
        <w:color w:val="231F20"/>
        <w:sz w:val="16"/>
        <w:szCs w:val="16"/>
      </w:rPr>
      <w:t>/20</w:t>
    </w:r>
    <w:r>
      <w:rPr>
        <w:rFonts w:ascii="Arial" w:hAnsi="Arial" w:cs="Arial"/>
        <w:color w:val="231F20"/>
        <w:sz w:val="16"/>
        <w:szCs w:val="16"/>
      </w:rPr>
      <w:t>23</w:t>
    </w:r>
  </w:p>
  <w:p w14:paraId="1D2D317E" w14:textId="7CB986A4" w:rsidR="00C95169" w:rsidRDefault="00C95169">
    <w:pPr>
      <w:pStyle w:val="Footer"/>
    </w:pPr>
  </w:p>
  <w:p w14:paraId="00F4AAEB" w14:textId="77777777" w:rsidR="00C95169" w:rsidRDefault="00C9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B9D2" w14:textId="77777777" w:rsidR="0021201A" w:rsidRDefault="0021201A" w:rsidP="00C95169">
      <w:r>
        <w:separator/>
      </w:r>
    </w:p>
  </w:footnote>
  <w:footnote w:type="continuationSeparator" w:id="0">
    <w:p w14:paraId="5E770484" w14:textId="77777777" w:rsidR="0021201A" w:rsidRDefault="0021201A" w:rsidP="00C9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5C"/>
    <w:rsid w:val="00041E89"/>
    <w:rsid w:val="000614B4"/>
    <w:rsid w:val="00072A5B"/>
    <w:rsid w:val="0021201A"/>
    <w:rsid w:val="00212DB0"/>
    <w:rsid w:val="002444FA"/>
    <w:rsid w:val="00261FB0"/>
    <w:rsid w:val="002F2903"/>
    <w:rsid w:val="003C3139"/>
    <w:rsid w:val="003F2E4A"/>
    <w:rsid w:val="00452533"/>
    <w:rsid w:val="004A024A"/>
    <w:rsid w:val="004C2343"/>
    <w:rsid w:val="0068069F"/>
    <w:rsid w:val="00714218"/>
    <w:rsid w:val="00750952"/>
    <w:rsid w:val="007B584F"/>
    <w:rsid w:val="007E6634"/>
    <w:rsid w:val="0082205C"/>
    <w:rsid w:val="008F1CC5"/>
    <w:rsid w:val="00922C4E"/>
    <w:rsid w:val="00927ABE"/>
    <w:rsid w:val="009A45E4"/>
    <w:rsid w:val="009B4EEF"/>
    <w:rsid w:val="00A61C29"/>
    <w:rsid w:val="00B7197E"/>
    <w:rsid w:val="00BA24E1"/>
    <w:rsid w:val="00BC79B8"/>
    <w:rsid w:val="00C63A35"/>
    <w:rsid w:val="00C95169"/>
    <w:rsid w:val="00CF72EF"/>
    <w:rsid w:val="00D04D7C"/>
    <w:rsid w:val="00DC7BC3"/>
    <w:rsid w:val="00EB530C"/>
    <w:rsid w:val="00EB6ACD"/>
    <w:rsid w:val="00EC20C1"/>
    <w:rsid w:val="00ED04A9"/>
    <w:rsid w:val="00F8087F"/>
    <w:rsid w:val="00FC3223"/>
    <w:rsid w:val="00FD6F98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18E3E"/>
  <w15:chartTrackingRefBased/>
  <w15:docId w15:val="{4C09F84A-7D8E-4D40-B19D-A384299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2205C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2205C"/>
    <w:rPr>
      <w:sz w:val="26"/>
      <w:szCs w:val="26"/>
    </w:rPr>
  </w:style>
  <w:style w:type="character" w:customStyle="1" w:styleId="bidi">
    <w:name w:val="bidi"/>
    <w:basedOn w:val="DefaultParagraphFont"/>
    <w:rsid w:val="0082205C"/>
  </w:style>
  <w:style w:type="character" w:styleId="Hyperlink">
    <w:name w:val="Hyperlink"/>
    <w:basedOn w:val="DefaultParagraphFont"/>
    <w:rsid w:val="00822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0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C9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1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hreeft@lesle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Freyss</dc:creator>
  <cp:keywords/>
  <dc:description/>
  <cp:lastModifiedBy>Naomi</cp:lastModifiedBy>
  <cp:revision>5</cp:revision>
  <cp:lastPrinted>2023-05-02T13:25:00Z</cp:lastPrinted>
  <dcterms:created xsi:type="dcterms:W3CDTF">2023-05-01T16:12:00Z</dcterms:created>
  <dcterms:modified xsi:type="dcterms:W3CDTF">2023-05-02T13:32:00Z</dcterms:modified>
</cp:coreProperties>
</file>